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977" w:rsidRPr="003A6977" w:rsidRDefault="003A6977" w:rsidP="003A6977">
      <w:pPr>
        <w:pStyle w:val="1"/>
        <w:shd w:val="clear" w:color="auto" w:fill="FFFFFF"/>
        <w:spacing w:before="0" w:after="75" w:line="288" w:lineRule="atLeast"/>
        <w:ind w:firstLine="567"/>
        <w:jc w:val="both"/>
        <w:rPr>
          <w:rFonts w:ascii="Arial" w:eastAsia="Times New Roman" w:hAnsi="Arial" w:cs="Arial"/>
          <w:b w:val="0"/>
          <w:bCs w:val="0"/>
          <w:color w:val="673509"/>
          <w:kern w:val="36"/>
          <w:sz w:val="53"/>
          <w:szCs w:val="53"/>
          <w:lang w:eastAsia="ru-RU"/>
        </w:rPr>
      </w:pPr>
      <w:r>
        <w:rPr>
          <w:rFonts w:ascii="Arial" w:eastAsia="Times New Roman" w:hAnsi="Arial" w:cs="Arial"/>
          <w:color w:val="673509"/>
          <w:kern w:val="36"/>
          <w:sz w:val="53"/>
          <w:szCs w:val="53"/>
          <w:lang w:eastAsia="ru-RU"/>
        </w:rPr>
        <w:t xml:space="preserve"> </w:t>
      </w:r>
      <w:r w:rsidRPr="003A6977">
        <w:rPr>
          <w:rFonts w:ascii="Arial" w:eastAsia="Times New Roman" w:hAnsi="Arial" w:cs="Arial"/>
          <w:b w:val="0"/>
          <w:bCs w:val="0"/>
          <w:color w:val="673509"/>
          <w:kern w:val="36"/>
          <w:sz w:val="53"/>
          <w:szCs w:val="53"/>
          <w:lang w:eastAsia="ru-RU"/>
        </w:rPr>
        <w:t>Мнение психолога: адаптация к детскому саду</w:t>
      </w:r>
    </w:p>
    <w:p w:rsidR="003A6977" w:rsidRPr="003A6977" w:rsidRDefault="003A6977" w:rsidP="003A6977">
      <w:pPr>
        <w:shd w:val="clear" w:color="auto" w:fill="FFFFFF"/>
        <w:spacing w:after="0" w:line="336" w:lineRule="atLeast"/>
        <w:ind w:firstLine="567"/>
        <w:jc w:val="both"/>
        <w:rPr>
          <w:rFonts w:ascii="Arial" w:eastAsia="Times New Roman" w:hAnsi="Arial" w:cs="Arial"/>
          <w:color w:val="A1A1A1"/>
          <w:sz w:val="20"/>
          <w:szCs w:val="20"/>
          <w:lang w:eastAsia="ru-RU"/>
        </w:rPr>
      </w:pPr>
      <w:r>
        <w:rPr>
          <w:rFonts w:ascii="Arial" w:eastAsia="Times New Roman" w:hAnsi="Arial" w:cs="Arial"/>
          <w:color w:val="A1A1A1"/>
          <w:sz w:val="20"/>
          <w:szCs w:val="20"/>
          <w:lang w:eastAsia="ru-RU"/>
        </w:rPr>
        <w:t xml:space="preserve"> </w:t>
      </w:r>
    </w:p>
    <w:p w:rsidR="003A6977" w:rsidRPr="003A6977" w:rsidRDefault="003A6977" w:rsidP="003A6977">
      <w:pPr>
        <w:spacing w:after="0"/>
        <w:ind w:firstLine="567"/>
        <w:jc w:val="both"/>
      </w:pPr>
      <w:r w:rsidRPr="003A6977">
        <w:rPr>
          <w:i/>
          <w:iCs/>
        </w:rPr>
        <w:t xml:space="preserve">Анна </w:t>
      </w:r>
      <w:proofErr w:type="spellStart"/>
      <w:r w:rsidRPr="003A6977">
        <w:rPr>
          <w:i/>
          <w:iCs/>
        </w:rPr>
        <w:t>Безингер</w:t>
      </w:r>
      <w:proofErr w:type="spellEnd"/>
      <w:r w:rsidRPr="003A6977">
        <w:rPr>
          <w:i/>
          <w:iCs/>
        </w:rPr>
        <w:t>,</w:t>
      </w:r>
      <w:r>
        <w:t xml:space="preserve"> </w:t>
      </w:r>
      <w:r w:rsidRPr="003A6977">
        <w:rPr>
          <w:i/>
          <w:iCs/>
        </w:rPr>
        <w:t xml:space="preserve">детский и семейный психолог, </w:t>
      </w:r>
      <w:proofErr w:type="spellStart"/>
      <w:r w:rsidRPr="003A6977">
        <w:rPr>
          <w:i/>
          <w:iCs/>
        </w:rPr>
        <w:t>гештальт</w:t>
      </w:r>
      <w:proofErr w:type="spellEnd"/>
      <w:r w:rsidRPr="003A6977">
        <w:rPr>
          <w:i/>
          <w:iCs/>
        </w:rPr>
        <w:t>-терапевт,</w:t>
      </w:r>
      <w:r w:rsidRPr="003A6977">
        <w:br/>
      </w:r>
      <w:r w:rsidRPr="003A6977">
        <w:rPr>
          <w:i/>
          <w:iCs/>
        </w:rPr>
        <w:t>запись на консультацию по телефону 8-916-417-28-91 или почтой bezik@yandex.ru</w:t>
      </w:r>
    </w:p>
    <w:p w:rsidR="003A6977" w:rsidRDefault="003A6977" w:rsidP="003A6977">
      <w:pPr>
        <w:spacing w:after="0"/>
        <w:ind w:firstLine="567"/>
        <w:jc w:val="both"/>
      </w:pPr>
    </w:p>
    <w:p w:rsidR="003A6977" w:rsidRPr="003A6977" w:rsidRDefault="003A6977" w:rsidP="003A6977">
      <w:pPr>
        <w:ind w:firstLine="567"/>
        <w:jc w:val="both"/>
      </w:pPr>
    </w:p>
    <w:p w:rsidR="003A6977" w:rsidRPr="003A6977" w:rsidRDefault="003A6977" w:rsidP="003A6977">
      <w:pPr>
        <w:ind w:firstLine="567"/>
        <w:jc w:val="both"/>
      </w:pPr>
      <w:r w:rsidRPr="003A6977">
        <w:drawing>
          <wp:inline distT="0" distB="0" distL="0" distR="0" wp14:anchorId="6B21053A" wp14:editId="6CD280C6">
            <wp:extent cx="4762500" cy="3171825"/>
            <wp:effectExtent l="0" t="0" r="0" b="9525"/>
            <wp:docPr id="2" name="Рисунок 2" descr="Мнение психолога: адаптация к детскому саду">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нение психолога: адаптация к детскому саду">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p>
    <w:p w:rsidR="003A6977" w:rsidRPr="003A6977" w:rsidRDefault="003A6977" w:rsidP="003A6977">
      <w:pPr>
        <w:ind w:firstLine="567"/>
        <w:jc w:val="both"/>
      </w:pPr>
      <w:r w:rsidRPr="003A6977">
        <w:t>Процесс адаптации к детскому саду у всех детей происходит по-разному. Кто-то легко отрывается от родителей, кому-то нужно больше времени. В любом случае, всегда воспитатели рекомендуют родителям, хотя бы первую неделю забирать ребенка пораньше. Имеет смысл начинать с нескольких часов, постепенно увеличивая время пребывания в группе. Сложным рубежом может оказаться дневной сон, потому что для ребенка он ничем не отличается от ночного, и, просыпаясь, дети часто не помнят, что они не дома и могут испугаться. Маленькие дети живут одним днем, понятия «завтра» или «вчера» им пока недоступны, так что после дневного сна для них начинается следующий день. Поэтому иногда бывает важно забрать ребенка из сада сразу после сна.</w:t>
      </w:r>
    </w:p>
    <w:p w:rsidR="003A6977" w:rsidRPr="003A6977" w:rsidRDefault="003A6977" w:rsidP="003A6977">
      <w:pPr>
        <w:ind w:firstLine="567"/>
        <w:jc w:val="both"/>
      </w:pPr>
      <w:r w:rsidRPr="003A6977">
        <w:t xml:space="preserve">Еще одна вещь, о которой необходимо помнить, отдавая ребенка в детский сад, это болезни. Придя в новый коллектив, ваш </w:t>
      </w:r>
      <w:proofErr w:type="gramStart"/>
      <w:r w:rsidRPr="003A6977">
        <w:t>ребенок</w:t>
      </w:r>
      <w:proofErr w:type="gramEnd"/>
      <w:r w:rsidRPr="003A6977">
        <w:t xml:space="preserve"> скорее всего начнет болеть больше, чем до того. И это вполне объяснимо. Отрыв от дома, перестройка режима дня, встреча </w:t>
      </w:r>
      <w:proofErr w:type="gramStart"/>
      <w:r w:rsidRPr="003A6977">
        <w:t>со</w:t>
      </w:r>
      <w:proofErr w:type="gramEnd"/>
      <w:r w:rsidRPr="003A6977">
        <w:t xml:space="preserve"> множеством других детей с их микрофлорой. Так что не стоит сразу начинать волноваться или предполагать, что в группе что-то не так, возможно, болезни вашего ребенка, просто естественная часть адаптации и этап развития и укрепления иммунитета.</w:t>
      </w:r>
    </w:p>
    <w:p w:rsidR="003A6977" w:rsidRPr="003A6977" w:rsidRDefault="003A6977" w:rsidP="003A6977">
      <w:pPr>
        <w:ind w:firstLine="567"/>
        <w:jc w:val="both"/>
      </w:pPr>
      <w:r w:rsidRPr="003A6977">
        <w:t xml:space="preserve">Бывает так, что дети хорошо начинают ходить в сад, а потом вдруг неожиданно все меняется: ребенок плачет по утрам, отказывается вставать, одеваться, идти, устраивает истерику при расставании. В этот момент важно понять, чем вызвано такое поведение, узнать, как он ведет себе после вашего ухода (бывает так, что ребенок успокаивается почти сразу после ухода </w:t>
      </w:r>
      <w:r w:rsidRPr="003A6977">
        <w:lastRenderedPageBreak/>
        <w:t>родителей), посмотреть, как сложились у него отношения с детьми в группе и с воспитателем. Возможно, это тоже этап адаптации – момент осознания, что детский сад не только веселое развлечение, но каждодневная повинность. Кроме того, поначалу, когда ребенок только привыкает к новой обстановке, воспитатели делают скидку на это и смягчают для него требования и правила группы, или ребенок сам не делает ничего выходящего за эти рамки. Когда же он осваивается, правила начинают действовать для него в полную силу или ребенок в своих экспериментах может дойти до точки начала ограничений. Тогда он сталкивается с запретами, что не может не расстроить маленького человека.</w:t>
      </w:r>
    </w:p>
    <w:p w:rsidR="003A6977" w:rsidRPr="003A6977" w:rsidRDefault="003A6977" w:rsidP="003A6977">
      <w:pPr>
        <w:ind w:firstLine="567"/>
        <w:jc w:val="both"/>
      </w:pPr>
      <w:r w:rsidRPr="003A6977">
        <w:t xml:space="preserve">Тут важно помнить, если уж вы приняли решение отдать ребенка в сад, нужно оставаться последовательным. Это может оказаться непросто, но детские капризы и негативные чувства лучше преодолеть в начале, чтобы потом и вам, и ребенку было легче. К тому же последовательность в поведении родителя дает ребенку ощущение стабильности и предсказуемости внешнего мира. Ребенок ощущает границы своих возможностей, что в этом возрасте очень важно, ведь именно родитель является гарантом его безопасности и ведущим в паре взрослый-ребенок. Не давайте ребенку манипулировать собой, это важно не для вас, а для ребенка. </w:t>
      </w:r>
      <w:proofErr w:type="gramStart"/>
      <w:r w:rsidRPr="003A6977">
        <w:t>Ребенок, который знает, что может заставить родителя делать, как он захочет, чувствует себя крайне незащищенным, ведь кажется, что некому защитить его от его же порывов, которые он пока не умеет контролировать и от мира, о котором у него недостаточно знаний.</w:t>
      </w:r>
      <w:proofErr w:type="gramEnd"/>
    </w:p>
    <w:p w:rsidR="003A6977" w:rsidRPr="003A6977" w:rsidRDefault="003A6977" w:rsidP="003A6977">
      <w:pPr>
        <w:ind w:firstLine="567"/>
        <w:jc w:val="both"/>
      </w:pPr>
      <w:r w:rsidRPr="003A6977">
        <w:t>Иногда по моему опыту родителей может расстроить обратная реакция, а именно чрезмерное увлечение садом, нежелание идти вечером домой. Может, показаться, что родители больше не нужны ребенку, но это не так. Это очень хороший знак, говорящий о том, что ребенок вам доверяет. Он знает, что вы не пропадете из его жизни, пока он занят исследованием мира вокруг. Если ребенок любит своего воспитателя – это прекрасно. Помните, это всего лишь воспитатель и он никогда не станет важнее мамы с папой, так что возможная ревность совершенно ни к чему, она может только осложнить жизнь ребенку.</w:t>
      </w:r>
    </w:p>
    <w:p w:rsidR="003A6977" w:rsidRPr="003A6977" w:rsidRDefault="003A6977" w:rsidP="003A6977">
      <w:pPr>
        <w:spacing w:after="0"/>
        <w:ind w:firstLine="567"/>
        <w:jc w:val="both"/>
      </w:pPr>
      <w:r w:rsidRPr="003A6977">
        <w:t>Вот какие примерные советы можно дать родителям по облегчению процесса ада</w:t>
      </w:r>
      <w:r>
        <w:t xml:space="preserve">птации ребенка к детскому саду: </w:t>
      </w:r>
      <w:proofErr w:type="gramStart"/>
      <w:r w:rsidRPr="003A6977">
        <w:t>Рассказывайте ребенку о детском садике только хорошее, создавайте у него положительный образ.</w:t>
      </w:r>
      <w:proofErr w:type="gramEnd"/>
      <w:r w:rsidRPr="003A6977">
        <w:t xml:space="preserve"> Можно рассказать о каких-то своих хороших моментах или о том, что рассказывают другие родители о своих детях или то, что вы слышали о садике, куда собираетесь отдать малыша. Наше восприятие событий часто зависит от настроя, так что если ребенок будет знать о предстоящем мероприятии только хорошее, у него будет больше шансов воспринять все позитивно.</w:t>
      </w:r>
    </w:p>
    <w:p w:rsidR="00F64070" w:rsidRDefault="003A6977" w:rsidP="003A6977">
      <w:pPr>
        <w:spacing w:after="0"/>
        <w:ind w:firstLine="567"/>
        <w:jc w:val="both"/>
      </w:pPr>
      <w:r w:rsidRPr="003A6977">
        <w:t xml:space="preserve">Рассказываете ребенку о том, как будет устроена его жизнь в саду. Что и как можно делать, когда надо попросить воспитателя о помощи, как поступить в сложной ситуации. Знание подробностей успокаивает, кажется, что ситуация уже не новая, а </w:t>
      </w:r>
      <w:r w:rsidR="00F64070">
        <w:t>очень даже понятная и знакомая.</w:t>
      </w:r>
    </w:p>
    <w:p w:rsidR="003A6977" w:rsidRDefault="003A6977" w:rsidP="003A6977">
      <w:pPr>
        <w:spacing w:after="0"/>
        <w:ind w:firstLine="567"/>
        <w:jc w:val="both"/>
      </w:pPr>
      <w:bookmarkStart w:id="0" w:name="_GoBack"/>
      <w:bookmarkEnd w:id="0"/>
      <w:r w:rsidRPr="003A6977">
        <w:t>Так же можно рассказать о том, что он сможет делать в детском саду (играть с другими детками, рисовать, лепить, играть в игрушки</w:t>
      </w:r>
      <w:r>
        <w:t xml:space="preserve">, строить из </w:t>
      </w:r>
      <w:proofErr w:type="spellStart"/>
      <w:r>
        <w:t>лего</w:t>
      </w:r>
      <w:proofErr w:type="spellEnd"/>
      <w:r>
        <w:t xml:space="preserve"> или кубиков).</w:t>
      </w:r>
    </w:p>
    <w:p w:rsidR="003A6977" w:rsidRDefault="003A6977" w:rsidP="003A6977">
      <w:pPr>
        <w:spacing w:after="0"/>
        <w:ind w:firstLine="567"/>
        <w:jc w:val="both"/>
      </w:pPr>
      <w:r w:rsidRPr="003A6977">
        <w:t xml:space="preserve">Постарайтесь сделать так, чтобы вы могли в адаптационный период, хотя бы первую неделю, забирать ребенка пораньше. Таким </w:t>
      </w:r>
      <w:proofErr w:type="gramStart"/>
      <w:r w:rsidRPr="003A6977">
        <w:t>образом</w:t>
      </w:r>
      <w:proofErr w:type="gramEnd"/>
      <w:r w:rsidRPr="003A6977">
        <w:t xml:space="preserve"> привыкание к новой ситуации и неизбежн</w:t>
      </w:r>
      <w:r>
        <w:t>ый при этом стресс будут легче.</w:t>
      </w:r>
    </w:p>
    <w:p w:rsidR="003A6977" w:rsidRPr="003A6977" w:rsidRDefault="003A6977" w:rsidP="003A6977">
      <w:pPr>
        <w:spacing w:after="0"/>
        <w:ind w:firstLine="567"/>
        <w:jc w:val="both"/>
      </w:pPr>
      <w:r w:rsidRPr="003A6977">
        <w:t>Водите ребенка в сад постоянно. Ему нужно привыкнуть к новому ритму жизни и понять, что так будет всегда. Не стоит водить его через день, это создает у малыша ощущение нестабильности и непонимания, когда и что будет с ним происходить. Только болезнь может быть причиной не пойти в детский сад.</w:t>
      </w:r>
    </w:p>
    <w:p w:rsidR="003A6977" w:rsidRPr="003A6977" w:rsidRDefault="003A6977" w:rsidP="003A6977">
      <w:pPr>
        <w:spacing w:after="0"/>
        <w:ind w:firstLine="567"/>
        <w:jc w:val="both"/>
      </w:pPr>
      <w:r w:rsidRPr="003A6977">
        <w:lastRenderedPageBreak/>
        <w:t>Если ребенок сложно засыпает, договоритесь с воспитателем и дайте ему с собой на время сна что-то из его любимых вещей или игрушек. Это будет как маленький кусочек дома, и малышу будет проще успокоиться в незнакомой обстановке.</w:t>
      </w:r>
    </w:p>
    <w:p w:rsidR="003A6977" w:rsidRDefault="003A6977" w:rsidP="003A6977">
      <w:pPr>
        <w:spacing w:after="0"/>
        <w:ind w:firstLine="567"/>
        <w:jc w:val="both"/>
      </w:pPr>
      <w:r w:rsidRPr="003A6977">
        <w:t>Расспрашивайте ребенка о том, что было в садике. Постарайтесь найти приятные воспоминания и обсудить их. Это закрепит положительное чувство. Иногда лучше заранее узнать у воспитателя, что было в этот день в группе и что понравилось вашему ребенку, ведь сам он может забыть п</w:t>
      </w:r>
      <w:r>
        <w:t>ро это или не суметь объяснить.</w:t>
      </w:r>
    </w:p>
    <w:p w:rsidR="00F64070" w:rsidRDefault="003A6977" w:rsidP="003A6977">
      <w:pPr>
        <w:spacing w:after="0"/>
        <w:ind w:firstLine="567"/>
        <w:jc w:val="both"/>
      </w:pPr>
      <w:r w:rsidRPr="003A6977">
        <w:t>Поскольку все ситуации индивидуальны, будьте в контакте с воспитателем и психологом, если с адаптацией возникнут какие-то сложности, именно они смогу вам помоч</w:t>
      </w:r>
      <w:r w:rsidR="00F64070">
        <w:t>ь, зная всю ситуацию полностью.</w:t>
      </w:r>
    </w:p>
    <w:p w:rsidR="003A6977" w:rsidRPr="003A6977" w:rsidRDefault="003A6977" w:rsidP="003A6977">
      <w:pPr>
        <w:spacing w:after="0"/>
        <w:ind w:firstLine="567"/>
        <w:jc w:val="both"/>
      </w:pPr>
      <w:r w:rsidRPr="003A6977">
        <w:t>Ну и конечно важно, чтобы вы верили, что ребенку в садике будет хорошо.</w:t>
      </w:r>
    </w:p>
    <w:p w:rsidR="003A6977" w:rsidRDefault="003A6977" w:rsidP="003A6977">
      <w:pPr>
        <w:spacing w:after="0"/>
        <w:ind w:firstLine="567"/>
        <w:jc w:val="both"/>
      </w:pPr>
      <w:r w:rsidRPr="003A6977">
        <w:t>И одним из наиболее важных моментов в процессе адаптации является, как ни странно, уверенность ребенка в вас. Ребенок должен знать, что вы на его стороне, что бы ни случилось. Что будете его защищать, если случится что-то, с чем он не сможет справиться. Чтобы он мог рассказать вам свои радости и горести и надеяться на поддержку, что вы разберетесь, что к чему и поможете ему в сложной ситуации.</w:t>
      </w:r>
    </w:p>
    <w:p w:rsidR="00F64070" w:rsidRPr="003A6977" w:rsidRDefault="00F64070" w:rsidP="003A6977">
      <w:pPr>
        <w:spacing w:after="0"/>
        <w:ind w:firstLine="567"/>
        <w:jc w:val="both"/>
      </w:pPr>
    </w:p>
    <w:p w:rsidR="003A6977" w:rsidRPr="003A6977" w:rsidRDefault="003A6977" w:rsidP="00F64070">
      <w:pPr>
        <w:spacing w:after="0"/>
        <w:jc w:val="both"/>
        <w:rPr>
          <w:b/>
        </w:rPr>
      </w:pPr>
      <w:r w:rsidRPr="003A6977">
        <w:rPr>
          <w:b/>
        </w:rPr>
        <w:t>Адаптацию в саду также облегчат следующие факторы:</w:t>
      </w:r>
    </w:p>
    <w:p w:rsidR="003A6977" w:rsidRDefault="003A6977" w:rsidP="00F64070">
      <w:pPr>
        <w:pStyle w:val="a6"/>
        <w:numPr>
          <w:ilvl w:val="0"/>
          <w:numId w:val="3"/>
        </w:numPr>
        <w:spacing w:after="0"/>
        <w:ind w:left="567" w:firstLine="0"/>
      </w:pPr>
      <w:proofErr w:type="spellStart"/>
      <w:r w:rsidRPr="003A6977">
        <w:t>Сформированность</w:t>
      </w:r>
      <w:proofErr w:type="spellEnd"/>
      <w:r w:rsidRPr="003A6977">
        <w:t xml:space="preserve"> основных навыков самообслуживания:</w:t>
      </w:r>
      <w:r w:rsidRPr="003A6977">
        <w:br/>
        <w:t>- самостоятельность в еде</w:t>
      </w:r>
      <w:r w:rsidRPr="003A6977">
        <w:br/>
        <w:t>- умения одеваться</w:t>
      </w:r>
      <w:r w:rsidRPr="003A6977">
        <w:br/>
        <w:t>- умение проситься на горшок или самому ходить в туалет</w:t>
      </w:r>
      <w:r w:rsidRPr="003A6977">
        <w:br/>
        <w:t>- умение выразить свои потребности</w:t>
      </w:r>
    </w:p>
    <w:p w:rsidR="003A6977" w:rsidRDefault="003A6977" w:rsidP="00F64070">
      <w:pPr>
        <w:pStyle w:val="a6"/>
        <w:numPr>
          <w:ilvl w:val="0"/>
          <w:numId w:val="3"/>
        </w:numPr>
        <w:spacing w:after="0"/>
        <w:ind w:left="567" w:firstLine="0"/>
      </w:pPr>
      <w:r w:rsidRPr="003A6977">
        <w:t xml:space="preserve">Общительность </w:t>
      </w:r>
      <w:r>
        <w:t>ребенка</w:t>
      </w:r>
    </w:p>
    <w:p w:rsidR="00F64070" w:rsidRDefault="003A6977" w:rsidP="00F64070">
      <w:pPr>
        <w:pStyle w:val="a6"/>
        <w:numPr>
          <w:ilvl w:val="0"/>
          <w:numId w:val="3"/>
        </w:numPr>
        <w:spacing w:after="0"/>
        <w:ind w:left="567" w:firstLine="0"/>
      </w:pPr>
      <w:r w:rsidRPr="003A6977">
        <w:t>Возможность забирать ребенка ран</w:t>
      </w:r>
      <w:r w:rsidR="00F64070">
        <w:t>ьше первое время посещения сада</w:t>
      </w:r>
    </w:p>
    <w:p w:rsidR="00F64070" w:rsidRDefault="003A6977" w:rsidP="00F64070">
      <w:pPr>
        <w:pStyle w:val="a6"/>
        <w:numPr>
          <w:ilvl w:val="0"/>
          <w:numId w:val="3"/>
        </w:numPr>
        <w:spacing w:after="0"/>
        <w:ind w:left="567" w:firstLine="0"/>
      </w:pPr>
      <w:r w:rsidRPr="003A6977">
        <w:t>Наличие опыта посе</w:t>
      </w:r>
      <w:r w:rsidR="00F64070">
        <w:t>щения детских развивающих групп</w:t>
      </w:r>
    </w:p>
    <w:p w:rsidR="003A6977" w:rsidRDefault="003A6977" w:rsidP="00F64070">
      <w:pPr>
        <w:pStyle w:val="a6"/>
        <w:numPr>
          <w:ilvl w:val="0"/>
          <w:numId w:val="3"/>
        </w:numPr>
        <w:spacing w:after="0"/>
        <w:ind w:left="567" w:firstLine="0"/>
      </w:pPr>
      <w:r w:rsidRPr="003A6977">
        <w:t>Наличие старших братьев и сестер, которые ходят или ходили в сад с удовольствием.</w:t>
      </w:r>
    </w:p>
    <w:p w:rsidR="00F64070" w:rsidRPr="003A6977" w:rsidRDefault="00F64070" w:rsidP="00F64070">
      <w:pPr>
        <w:pStyle w:val="a6"/>
        <w:spacing w:after="0"/>
        <w:ind w:left="567"/>
      </w:pPr>
    </w:p>
    <w:p w:rsidR="003A6977" w:rsidRPr="00F64070" w:rsidRDefault="003A6977" w:rsidP="00F64070">
      <w:pPr>
        <w:spacing w:after="0"/>
        <w:jc w:val="both"/>
        <w:rPr>
          <w:b/>
        </w:rPr>
      </w:pPr>
      <w:r w:rsidRPr="00F64070">
        <w:rPr>
          <w:b/>
        </w:rPr>
        <w:t>Усложнить же ее могут следующие события в жизни ребенка:</w:t>
      </w:r>
    </w:p>
    <w:p w:rsidR="003A6977" w:rsidRPr="003A6977" w:rsidRDefault="003A6977" w:rsidP="00F64070">
      <w:pPr>
        <w:numPr>
          <w:ilvl w:val="0"/>
          <w:numId w:val="2"/>
        </w:numPr>
        <w:spacing w:after="0"/>
        <w:ind w:hanging="153"/>
        <w:jc w:val="both"/>
      </w:pPr>
      <w:r w:rsidRPr="003A6977">
        <w:t>Развод родителей</w:t>
      </w:r>
    </w:p>
    <w:p w:rsidR="003A6977" w:rsidRPr="003A6977" w:rsidRDefault="003A6977" w:rsidP="00F64070">
      <w:pPr>
        <w:numPr>
          <w:ilvl w:val="0"/>
          <w:numId w:val="2"/>
        </w:numPr>
        <w:spacing w:after="0"/>
        <w:ind w:hanging="153"/>
        <w:jc w:val="both"/>
      </w:pPr>
      <w:r w:rsidRPr="003A6977">
        <w:t>Переезд в новый район</w:t>
      </w:r>
    </w:p>
    <w:p w:rsidR="003A6977" w:rsidRPr="003A6977" w:rsidRDefault="003A6977" w:rsidP="00F64070">
      <w:pPr>
        <w:numPr>
          <w:ilvl w:val="0"/>
          <w:numId w:val="2"/>
        </w:numPr>
        <w:spacing w:after="0"/>
        <w:ind w:hanging="153"/>
        <w:jc w:val="both"/>
      </w:pPr>
      <w:r w:rsidRPr="003A6977">
        <w:t>Рождение второго ребенка</w:t>
      </w:r>
    </w:p>
    <w:p w:rsidR="003A6977" w:rsidRPr="003A6977" w:rsidRDefault="003A6977" w:rsidP="00F64070">
      <w:pPr>
        <w:numPr>
          <w:ilvl w:val="0"/>
          <w:numId w:val="2"/>
        </w:numPr>
        <w:spacing w:after="0"/>
        <w:ind w:hanging="153"/>
        <w:jc w:val="both"/>
      </w:pPr>
      <w:r w:rsidRPr="003A6977">
        <w:t>Частые болезни малыша</w:t>
      </w:r>
    </w:p>
    <w:p w:rsidR="003A6977" w:rsidRPr="003A6977" w:rsidRDefault="003A6977" w:rsidP="00F64070">
      <w:pPr>
        <w:numPr>
          <w:ilvl w:val="0"/>
          <w:numId w:val="2"/>
        </w:numPr>
        <w:spacing w:after="0"/>
        <w:ind w:hanging="153"/>
        <w:jc w:val="both"/>
      </w:pPr>
      <w:r w:rsidRPr="003A6977">
        <w:t>Негативный опыт посещения сада в прошлом</w:t>
      </w:r>
    </w:p>
    <w:sectPr w:rsidR="003A6977" w:rsidRPr="003A69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E2A2D"/>
    <w:multiLevelType w:val="multilevel"/>
    <w:tmpl w:val="60702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EA2AF9"/>
    <w:multiLevelType w:val="multilevel"/>
    <w:tmpl w:val="78E2E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306345"/>
    <w:multiLevelType w:val="hybridMultilevel"/>
    <w:tmpl w:val="2A14CE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977"/>
    <w:rsid w:val="003A6977"/>
    <w:rsid w:val="005653BF"/>
    <w:rsid w:val="00F64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A69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697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6977"/>
    <w:rPr>
      <w:rFonts w:ascii="Tahoma" w:hAnsi="Tahoma" w:cs="Tahoma"/>
      <w:sz w:val="16"/>
      <w:szCs w:val="16"/>
    </w:rPr>
  </w:style>
  <w:style w:type="character" w:styleId="a5">
    <w:name w:val="Hyperlink"/>
    <w:basedOn w:val="a0"/>
    <w:uiPriority w:val="99"/>
    <w:unhideWhenUsed/>
    <w:rsid w:val="003A6977"/>
    <w:rPr>
      <w:color w:val="0000FF" w:themeColor="hyperlink"/>
      <w:u w:val="single"/>
    </w:rPr>
  </w:style>
  <w:style w:type="character" w:customStyle="1" w:styleId="10">
    <w:name w:val="Заголовок 1 Знак"/>
    <w:basedOn w:val="a0"/>
    <w:link w:val="1"/>
    <w:uiPriority w:val="9"/>
    <w:rsid w:val="003A6977"/>
    <w:rPr>
      <w:rFonts w:asciiTheme="majorHAnsi" w:eastAsiaTheme="majorEastAsia" w:hAnsiTheme="majorHAnsi" w:cstheme="majorBidi"/>
      <w:b/>
      <w:bCs/>
      <w:color w:val="365F91" w:themeColor="accent1" w:themeShade="BF"/>
      <w:sz w:val="28"/>
      <w:szCs w:val="28"/>
    </w:rPr>
  </w:style>
  <w:style w:type="paragraph" w:styleId="a6">
    <w:name w:val="List Paragraph"/>
    <w:basedOn w:val="a"/>
    <w:uiPriority w:val="34"/>
    <w:qFormat/>
    <w:rsid w:val="003A697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A69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697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6977"/>
    <w:rPr>
      <w:rFonts w:ascii="Tahoma" w:hAnsi="Tahoma" w:cs="Tahoma"/>
      <w:sz w:val="16"/>
      <w:szCs w:val="16"/>
    </w:rPr>
  </w:style>
  <w:style w:type="character" w:styleId="a5">
    <w:name w:val="Hyperlink"/>
    <w:basedOn w:val="a0"/>
    <w:uiPriority w:val="99"/>
    <w:unhideWhenUsed/>
    <w:rsid w:val="003A6977"/>
    <w:rPr>
      <w:color w:val="0000FF" w:themeColor="hyperlink"/>
      <w:u w:val="single"/>
    </w:rPr>
  </w:style>
  <w:style w:type="character" w:customStyle="1" w:styleId="10">
    <w:name w:val="Заголовок 1 Знак"/>
    <w:basedOn w:val="a0"/>
    <w:link w:val="1"/>
    <w:uiPriority w:val="9"/>
    <w:rsid w:val="003A6977"/>
    <w:rPr>
      <w:rFonts w:asciiTheme="majorHAnsi" w:eastAsiaTheme="majorEastAsia" w:hAnsiTheme="majorHAnsi" w:cstheme="majorBidi"/>
      <w:b/>
      <w:bCs/>
      <w:color w:val="365F91" w:themeColor="accent1" w:themeShade="BF"/>
      <w:sz w:val="28"/>
      <w:szCs w:val="28"/>
    </w:rPr>
  </w:style>
  <w:style w:type="paragraph" w:styleId="a6">
    <w:name w:val="List Paragraph"/>
    <w:basedOn w:val="a"/>
    <w:uiPriority w:val="34"/>
    <w:qFormat/>
    <w:rsid w:val="003A69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5738480">
      <w:bodyDiv w:val="1"/>
      <w:marLeft w:val="0"/>
      <w:marRight w:val="0"/>
      <w:marTop w:val="0"/>
      <w:marBottom w:val="0"/>
      <w:divBdr>
        <w:top w:val="none" w:sz="0" w:space="0" w:color="auto"/>
        <w:left w:val="none" w:sz="0" w:space="0" w:color="auto"/>
        <w:bottom w:val="none" w:sz="0" w:space="0" w:color="auto"/>
        <w:right w:val="none" w:sz="0" w:space="0" w:color="auto"/>
      </w:divBdr>
      <w:divsChild>
        <w:div w:id="2036997554">
          <w:marLeft w:val="0"/>
          <w:marRight w:val="0"/>
          <w:marTop w:val="0"/>
          <w:marBottom w:val="0"/>
          <w:divBdr>
            <w:top w:val="none" w:sz="0" w:space="0" w:color="auto"/>
            <w:left w:val="none" w:sz="0" w:space="0" w:color="auto"/>
            <w:bottom w:val="none" w:sz="0" w:space="0" w:color="auto"/>
            <w:right w:val="none" w:sz="0" w:space="0" w:color="auto"/>
          </w:divBdr>
        </w:div>
      </w:divsChild>
    </w:div>
    <w:div w:id="1563979004">
      <w:bodyDiv w:val="1"/>
      <w:marLeft w:val="0"/>
      <w:marRight w:val="0"/>
      <w:marTop w:val="0"/>
      <w:marBottom w:val="0"/>
      <w:divBdr>
        <w:top w:val="none" w:sz="0" w:space="0" w:color="auto"/>
        <w:left w:val="none" w:sz="0" w:space="0" w:color="auto"/>
        <w:bottom w:val="none" w:sz="0" w:space="0" w:color="auto"/>
        <w:right w:val="none" w:sz="0" w:space="0" w:color="auto"/>
      </w:divBdr>
      <w:divsChild>
        <w:div w:id="1455442922">
          <w:marLeft w:val="0"/>
          <w:marRight w:val="0"/>
          <w:marTop w:val="0"/>
          <w:marBottom w:val="0"/>
          <w:divBdr>
            <w:top w:val="none" w:sz="0" w:space="0" w:color="auto"/>
            <w:left w:val="none" w:sz="0" w:space="0" w:color="auto"/>
            <w:bottom w:val="none" w:sz="0" w:space="0" w:color="auto"/>
            <w:right w:val="none" w:sz="0" w:space="0" w:color="auto"/>
          </w:divBdr>
          <w:divsChild>
            <w:div w:id="1009677602">
              <w:marLeft w:val="0"/>
              <w:marRight w:val="0"/>
              <w:marTop w:val="0"/>
              <w:marBottom w:val="0"/>
              <w:divBdr>
                <w:top w:val="none" w:sz="0" w:space="0" w:color="auto"/>
                <w:left w:val="none" w:sz="0" w:space="0" w:color="auto"/>
                <w:bottom w:val="none" w:sz="0" w:space="0" w:color="auto"/>
                <w:right w:val="none" w:sz="0" w:space="0" w:color="auto"/>
              </w:divBdr>
            </w:div>
          </w:divsChild>
        </w:div>
        <w:div w:id="1896892977">
          <w:marLeft w:val="0"/>
          <w:marRight w:val="0"/>
          <w:marTop w:val="0"/>
          <w:marBottom w:val="300"/>
          <w:divBdr>
            <w:top w:val="none" w:sz="0" w:space="0" w:color="auto"/>
            <w:left w:val="none" w:sz="0" w:space="0" w:color="auto"/>
            <w:bottom w:val="none" w:sz="0" w:space="0" w:color="auto"/>
            <w:right w:val="none" w:sz="0" w:space="0" w:color="auto"/>
          </w:divBdr>
        </w:div>
        <w:div w:id="745684939">
          <w:marLeft w:val="0"/>
          <w:marRight w:val="0"/>
          <w:marTop w:val="0"/>
          <w:marBottom w:val="75"/>
          <w:divBdr>
            <w:top w:val="none" w:sz="0" w:space="0" w:color="auto"/>
            <w:left w:val="none" w:sz="0" w:space="0" w:color="auto"/>
            <w:bottom w:val="none" w:sz="0" w:space="0" w:color="auto"/>
            <w:right w:val="none" w:sz="0" w:space="0" w:color="auto"/>
          </w:divBdr>
        </w:div>
      </w:divsChild>
    </w:div>
    <w:div w:id="1860312744">
      <w:bodyDiv w:val="1"/>
      <w:marLeft w:val="0"/>
      <w:marRight w:val="0"/>
      <w:marTop w:val="0"/>
      <w:marBottom w:val="0"/>
      <w:divBdr>
        <w:top w:val="none" w:sz="0" w:space="0" w:color="auto"/>
        <w:left w:val="none" w:sz="0" w:space="0" w:color="auto"/>
        <w:bottom w:val="none" w:sz="0" w:space="0" w:color="auto"/>
        <w:right w:val="none" w:sz="0" w:space="0" w:color="auto"/>
      </w:divBdr>
      <w:divsChild>
        <w:div w:id="28117639">
          <w:marLeft w:val="0"/>
          <w:marRight w:val="0"/>
          <w:marTop w:val="0"/>
          <w:marBottom w:val="0"/>
          <w:divBdr>
            <w:top w:val="none" w:sz="0" w:space="0" w:color="auto"/>
            <w:left w:val="none" w:sz="0" w:space="0" w:color="auto"/>
            <w:bottom w:val="none" w:sz="0" w:space="0" w:color="auto"/>
            <w:right w:val="none" w:sz="0" w:space="0" w:color="auto"/>
          </w:divBdr>
          <w:divsChild>
            <w:div w:id="844784183">
              <w:marLeft w:val="0"/>
              <w:marRight w:val="0"/>
              <w:marTop w:val="0"/>
              <w:marBottom w:val="0"/>
              <w:divBdr>
                <w:top w:val="none" w:sz="0" w:space="0" w:color="auto"/>
                <w:left w:val="none" w:sz="0" w:space="0" w:color="auto"/>
                <w:bottom w:val="none" w:sz="0" w:space="0" w:color="auto"/>
                <w:right w:val="none" w:sz="0" w:space="0" w:color="auto"/>
              </w:divBdr>
            </w:div>
          </w:divsChild>
        </w:div>
        <w:div w:id="1556895153">
          <w:marLeft w:val="0"/>
          <w:marRight w:val="0"/>
          <w:marTop w:val="0"/>
          <w:marBottom w:val="300"/>
          <w:divBdr>
            <w:top w:val="none" w:sz="0" w:space="0" w:color="auto"/>
            <w:left w:val="none" w:sz="0" w:space="0" w:color="auto"/>
            <w:bottom w:val="none" w:sz="0" w:space="0" w:color="auto"/>
            <w:right w:val="none" w:sz="0" w:space="0" w:color="auto"/>
          </w:divBdr>
        </w:div>
        <w:div w:id="1791629190">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tsad-tema.ru/wp-content/uploads/2014/05/268aaaa3-2013-0916-0924-2389093ffff4-w500-h500.jp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1073</Words>
  <Characters>6119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Burnaeva</dc:creator>
  <cp:lastModifiedBy>Burnaeva</cp:lastModifiedBy>
  <cp:revision>2</cp:revision>
  <dcterms:created xsi:type="dcterms:W3CDTF">2014-07-21T06:24:00Z</dcterms:created>
  <dcterms:modified xsi:type="dcterms:W3CDTF">2014-07-21T06:32:00Z</dcterms:modified>
</cp:coreProperties>
</file>